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6E" w:rsidRDefault="0023010F">
      <w:r>
        <w:t>В школе функционирует два спортивных зала:</w:t>
      </w:r>
    </w:p>
    <w:p w:rsidR="0023010F" w:rsidRDefault="0023010F" w:rsidP="0023010F">
      <w:pPr>
        <w:pStyle w:val="a5"/>
        <w:numPr>
          <w:ilvl w:val="0"/>
          <w:numId w:val="1"/>
        </w:numPr>
      </w:pPr>
      <w:r>
        <w:t>Проезд Воронинские горки 101 корпус 2.</w:t>
      </w:r>
    </w:p>
    <w:p w:rsidR="0023010F" w:rsidRDefault="0023010F" w:rsidP="0023010F">
      <w:pPr>
        <w:pStyle w:val="a5"/>
        <w:numPr>
          <w:ilvl w:val="0"/>
          <w:numId w:val="1"/>
        </w:numPr>
      </w:pPr>
      <w:r>
        <w:t>Ул. Беляева 17а.</w:t>
      </w:r>
    </w:p>
    <w:p w:rsidR="0023010F" w:rsidRDefault="0023010F" w:rsidP="0023010F">
      <w:pPr>
        <w:pStyle w:val="a5"/>
      </w:pPr>
    </w:p>
    <w:p w:rsidR="0023010F" w:rsidRDefault="0023010F" w:rsidP="0023010F">
      <w:pPr>
        <w:pStyle w:val="a5"/>
      </w:pPr>
      <w:r>
        <w:t>Фото во вложении</w:t>
      </w:r>
    </w:p>
    <w:p w:rsidR="0023010F" w:rsidRDefault="0023010F" w:rsidP="0023010F">
      <w:pPr>
        <w:pStyle w:val="a5"/>
      </w:pPr>
    </w:p>
    <w:p w:rsidR="0023010F" w:rsidRPr="0023010F" w:rsidRDefault="0023010F" w:rsidP="0023010F">
      <w:pPr>
        <w:pStyle w:val="a5"/>
        <w:jc w:val="center"/>
        <w:rPr>
          <w:b/>
        </w:rPr>
      </w:pPr>
      <w:r w:rsidRPr="0023010F">
        <w:rPr>
          <w:b/>
        </w:rPr>
        <w:t>Органы управления</w:t>
      </w:r>
    </w:p>
    <w:p w:rsidR="00D40E5D" w:rsidRDefault="0023010F" w:rsidP="00E837E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656D">
        <w:rPr>
          <w:rFonts w:ascii="Times New Roman" w:hAnsi="Times New Roman" w:cs="Times New Roman"/>
          <w:sz w:val="24"/>
          <w:szCs w:val="24"/>
        </w:rPr>
        <w:t>аблюдательны</w:t>
      </w:r>
      <w:r w:rsidR="00D40E5D">
        <w:rPr>
          <w:rFonts w:ascii="Times New Roman" w:hAnsi="Times New Roman" w:cs="Times New Roman"/>
          <w:sz w:val="24"/>
          <w:szCs w:val="24"/>
        </w:rPr>
        <w:t>й совет ГАУ ДО ТО «ОСДЮСШ каратэ»</w:t>
      </w:r>
      <w:r w:rsidR="00E837E6">
        <w:rPr>
          <w:rFonts w:ascii="Times New Roman" w:hAnsi="Times New Roman" w:cs="Times New Roman"/>
          <w:sz w:val="24"/>
          <w:szCs w:val="24"/>
        </w:rPr>
        <w:t>.</w:t>
      </w:r>
    </w:p>
    <w:p w:rsidR="00E837E6" w:rsidRDefault="00E837E6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</w:t>
      </w:r>
    </w:p>
    <w:p w:rsidR="00E837E6" w:rsidRPr="00E837E6" w:rsidRDefault="00E837E6" w:rsidP="00E837E6">
      <w:pPr>
        <w:pStyle w:val="a6"/>
        <w:ind w:left="567" w:right="850" w:firstLine="709"/>
        <w:rPr>
          <w:rFonts w:eastAsiaTheme="minorHAnsi"/>
          <w:lang w:eastAsia="en-US"/>
        </w:rPr>
      </w:pPr>
      <w:proofErr w:type="spellStart"/>
      <w:r w:rsidRPr="00E837E6">
        <w:rPr>
          <w:rFonts w:eastAsiaTheme="minorHAnsi"/>
          <w:lang w:eastAsia="en-US"/>
        </w:rPr>
        <w:t>Чигрина</w:t>
      </w:r>
      <w:proofErr w:type="spellEnd"/>
      <w:r w:rsidRPr="00E837E6">
        <w:rPr>
          <w:rFonts w:eastAsiaTheme="minorHAnsi"/>
          <w:lang w:eastAsia="en-US"/>
        </w:rPr>
        <w:t xml:space="preserve"> Елена </w:t>
      </w:r>
      <w:proofErr w:type="spellStart"/>
      <w:r w:rsidRPr="00E837E6">
        <w:rPr>
          <w:rFonts w:eastAsiaTheme="minorHAnsi"/>
          <w:lang w:eastAsia="en-US"/>
        </w:rPr>
        <w:t>Талгатовна</w:t>
      </w:r>
      <w:proofErr w:type="spellEnd"/>
      <w:r w:rsidRPr="00E837E6">
        <w:rPr>
          <w:rFonts w:eastAsiaTheme="minorHAnsi"/>
          <w:lang w:eastAsia="en-US"/>
        </w:rPr>
        <w:t>, главный специалист отдела по управлению областной собственностью Департамента имущественных отношений Тюменской области, представитель органа исполнительной власти Тюменской области;</w:t>
      </w:r>
    </w:p>
    <w:p w:rsidR="00E837E6" w:rsidRPr="00E837E6" w:rsidRDefault="00E837E6" w:rsidP="00E837E6">
      <w:pPr>
        <w:pStyle w:val="a6"/>
        <w:ind w:left="567" w:right="850" w:firstLine="709"/>
        <w:rPr>
          <w:rFonts w:eastAsiaTheme="minorHAnsi"/>
          <w:lang w:eastAsia="en-US"/>
        </w:rPr>
      </w:pPr>
      <w:proofErr w:type="spellStart"/>
      <w:r w:rsidRPr="00E837E6">
        <w:rPr>
          <w:rFonts w:eastAsiaTheme="minorHAnsi"/>
          <w:lang w:eastAsia="en-US"/>
        </w:rPr>
        <w:t>Пономарьков</w:t>
      </w:r>
      <w:proofErr w:type="spellEnd"/>
      <w:r w:rsidRPr="00E837E6">
        <w:rPr>
          <w:rFonts w:eastAsiaTheme="minorHAnsi"/>
          <w:lang w:eastAsia="en-US"/>
        </w:rPr>
        <w:t xml:space="preserve"> Михаил Яковлевич, член Тюменской городской общественной организации "Федерация волейбола";</w:t>
      </w:r>
    </w:p>
    <w:p w:rsidR="00E837E6" w:rsidRPr="00E837E6" w:rsidRDefault="00E837E6" w:rsidP="00E837E6">
      <w:pPr>
        <w:pStyle w:val="a6"/>
        <w:ind w:left="567" w:right="850" w:firstLine="709"/>
        <w:rPr>
          <w:rFonts w:eastAsiaTheme="minorHAnsi"/>
          <w:lang w:eastAsia="en-US"/>
        </w:rPr>
      </w:pPr>
      <w:r w:rsidRPr="00E837E6">
        <w:rPr>
          <w:rFonts w:eastAsiaTheme="minorHAnsi"/>
          <w:lang w:eastAsia="en-US"/>
        </w:rPr>
        <w:t>Максимов Виталий Владимирович, член Городской общественной организации "Федерация самбо города Тюмени"</w:t>
      </w:r>
    </w:p>
    <w:p w:rsidR="00E837E6" w:rsidRPr="00E837E6" w:rsidRDefault="00E837E6" w:rsidP="00E837E6">
      <w:pPr>
        <w:pStyle w:val="a6"/>
        <w:ind w:left="567" w:right="850" w:firstLine="709"/>
        <w:rPr>
          <w:rFonts w:eastAsiaTheme="minorHAnsi"/>
          <w:lang w:eastAsia="en-US"/>
        </w:rPr>
      </w:pPr>
      <w:r w:rsidRPr="00E837E6">
        <w:rPr>
          <w:rFonts w:eastAsiaTheme="minorHAnsi"/>
          <w:lang w:eastAsia="en-US"/>
        </w:rPr>
        <w:t>Ульянов Олег Александрович, юрист ГАУ ДО ТО «ОСДЮСШ каратэ» представитель работников Учреждения;</w:t>
      </w:r>
    </w:p>
    <w:p w:rsidR="00E837E6" w:rsidRPr="00E837E6" w:rsidRDefault="00E837E6" w:rsidP="00E837E6">
      <w:pPr>
        <w:pStyle w:val="a6"/>
        <w:ind w:left="567" w:right="850" w:firstLine="709"/>
        <w:rPr>
          <w:rFonts w:eastAsiaTheme="minorHAnsi"/>
          <w:lang w:eastAsia="en-US"/>
        </w:rPr>
      </w:pPr>
      <w:proofErr w:type="spellStart"/>
      <w:r w:rsidRPr="00E837E6">
        <w:rPr>
          <w:rFonts w:eastAsiaTheme="minorHAnsi"/>
          <w:lang w:eastAsia="en-US"/>
        </w:rPr>
        <w:t>Бердинских</w:t>
      </w:r>
      <w:proofErr w:type="spellEnd"/>
      <w:r w:rsidRPr="00E837E6">
        <w:rPr>
          <w:rFonts w:eastAsiaTheme="minorHAnsi"/>
          <w:lang w:eastAsia="en-US"/>
        </w:rPr>
        <w:t xml:space="preserve"> Анастасия Владимировна, секретарь ГАУ ДО ТО «ОСДЮСШ каратэ» представитель работников Учреждения;</w:t>
      </w:r>
    </w:p>
    <w:p w:rsidR="00E837E6" w:rsidRPr="00E837E6" w:rsidRDefault="00E837E6" w:rsidP="00E837E6">
      <w:pPr>
        <w:pStyle w:val="a6"/>
        <w:ind w:left="567" w:right="850" w:firstLine="709"/>
        <w:rPr>
          <w:rFonts w:eastAsiaTheme="minorHAnsi"/>
          <w:lang w:eastAsia="en-US"/>
        </w:rPr>
      </w:pPr>
      <w:r w:rsidRPr="00E837E6">
        <w:rPr>
          <w:rFonts w:eastAsiaTheme="minorHAnsi"/>
          <w:lang w:eastAsia="en-US"/>
        </w:rPr>
        <w:t>Толстых Ольга Анатольевна, начальник отдела спортивных программ Департамента по спорту Тюменской области, представитель учредителя Учреждения.</w:t>
      </w:r>
    </w:p>
    <w:p w:rsidR="00E837E6" w:rsidRDefault="00E837E6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3010F" w:rsidRDefault="00D40E5D" w:rsidP="00E837E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010F" w:rsidRPr="003E656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ГАУ ДО ТО «ОСДЮСШ каратэ»</w:t>
      </w:r>
      <w:r w:rsidR="0023010F" w:rsidRPr="003E656D">
        <w:rPr>
          <w:rFonts w:ascii="Times New Roman" w:hAnsi="Times New Roman" w:cs="Times New Roman"/>
          <w:sz w:val="24"/>
          <w:szCs w:val="24"/>
        </w:rPr>
        <w:t>.</w:t>
      </w:r>
    </w:p>
    <w:p w:rsidR="00E837E6" w:rsidRDefault="00E837E6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Андрей Владимирович Потапов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03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032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A6032A">
        <w:rPr>
          <w:rFonts w:ascii="Times New Roman" w:hAnsi="Times New Roman" w:cs="Times New Roman"/>
          <w:sz w:val="24"/>
          <w:szCs w:val="24"/>
        </w:rPr>
        <w:t>ото во вложении)</w:t>
      </w:r>
    </w:p>
    <w:p w:rsidR="00AE326F" w:rsidRDefault="00AE326F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AE326F">
        <w:rPr>
          <w:rFonts w:ascii="Times New Roman" w:hAnsi="Times New Roman"/>
          <w:sz w:val="24"/>
          <w:szCs w:val="24"/>
        </w:rPr>
        <w:t>53-23-79 (приёмная)</w:t>
      </w:r>
      <w:r>
        <w:rPr>
          <w:rFonts w:ascii="Times New Roman" w:hAnsi="Times New Roman"/>
          <w:sz w:val="24"/>
          <w:szCs w:val="24"/>
        </w:rPr>
        <w:t>.</w:t>
      </w:r>
    </w:p>
    <w:p w:rsidR="00AE326F" w:rsidRDefault="00AE326F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приёма</w:t>
      </w:r>
      <w:r w:rsidRPr="00AE326F">
        <w:rPr>
          <w:rFonts w:ascii="Times New Roman" w:hAnsi="Times New Roman"/>
          <w:sz w:val="24"/>
          <w:szCs w:val="24"/>
          <w:highlight w:val="yellow"/>
        </w:rPr>
        <w:t>: вт., чт. с 13.00 до 16.00</w:t>
      </w:r>
    </w:p>
    <w:p w:rsidR="00A6032A" w:rsidRDefault="00A6032A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A6032A" w:rsidRDefault="00A6032A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работе.</w:t>
      </w:r>
    </w:p>
    <w:p w:rsidR="00A6032A" w:rsidRDefault="00A6032A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Юрий Иванович </w:t>
      </w:r>
      <w:proofErr w:type="spellStart"/>
      <w:r>
        <w:rPr>
          <w:rFonts w:ascii="Times New Roman" w:hAnsi="Times New Roman"/>
          <w:sz w:val="24"/>
          <w:szCs w:val="24"/>
        </w:rPr>
        <w:t>Усенок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(фото во вложении).</w:t>
      </w:r>
    </w:p>
    <w:p w:rsidR="00A6032A" w:rsidRPr="00A6032A" w:rsidRDefault="00A6032A" w:rsidP="00A6032A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AE326F">
        <w:rPr>
          <w:rFonts w:ascii="Times New Roman" w:hAnsi="Times New Roman"/>
          <w:sz w:val="24"/>
          <w:szCs w:val="24"/>
        </w:rPr>
        <w:t>53-23-79 (приёмная)</w:t>
      </w:r>
      <w:r>
        <w:rPr>
          <w:rFonts w:ascii="Times New Roman" w:hAnsi="Times New Roman"/>
          <w:sz w:val="24"/>
          <w:szCs w:val="24"/>
        </w:rPr>
        <w:t>.</w:t>
      </w:r>
      <w:r w:rsidRPr="00A60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usenok</w:t>
      </w:r>
      <w:proofErr w:type="spellEnd"/>
      <w:r w:rsidRPr="00A6032A">
        <w:rPr>
          <w:rFonts w:ascii="Times New Roman" w:hAnsi="Times New Roman"/>
          <w:sz w:val="24"/>
          <w:szCs w:val="24"/>
        </w:rPr>
        <w:t>1@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6032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6032A" w:rsidRDefault="00A6032A" w:rsidP="00A6032A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приёма</w:t>
      </w:r>
      <w:r w:rsidRPr="00AE326F">
        <w:rPr>
          <w:rFonts w:ascii="Times New Roman" w:hAnsi="Times New Roman"/>
          <w:sz w:val="24"/>
          <w:szCs w:val="24"/>
          <w:highlight w:val="yellow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пн-пт</w:t>
      </w:r>
      <w:proofErr w:type="spellEnd"/>
      <w:r w:rsidRPr="00AE326F">
        <w:rPr>
          <w:rFonts w:ascii="Times New Roman" w:hAnsi="Times New Roman"/>
          <w:sz w:val="24"/>
          <w:szCs w:val="24"/>
          <w:highlight w:val="yellow"/>
        </w:rPr>
        <w:t>. с 13.00 до 1</w:t>
      </w:r>
      <w:r>
        <w:rPr>
          <w:rFonts w:ascii="Times New Roman" w:hAnsi="Times New Roman"/>
          <w:sz w:val="24"/>
          <w:szCs w:val="24"/>
          <w:highlight w:val="yellow"/>
        </w:rPr>
        <w:t>7</w:t>
      </w:r>
      <w:r w:rsidRPr="00AE326F">
        <w:rPr>
          <w:rFonts w:ascii="Times New Roman" w:hAnsi="Times New Roman"/>
          <w:sz w:val="24"/>
          <w:szCs w:val="24"/>
          <w:highlight w:val="yellow"/>
        </w:rPr>
        <w:t>.00</w:t>
      </w:r>
    </w:p>
    <w:p w:rsidR="00A6032A" w:rsidRDefault="00A6032A" w:rsidP="00A6032A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A6032A" w:rsidRDefault="00A6032A" w:rsidP="00A6032A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административно-хозяйственной части.</w:t>
      </w:r>
    </w:p>
    <w:p w:rsidR="00A6032A" w:rsidRDefault="00A6032A" w:rsidP="00A6032A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Михаил Михайлович Петрусь </w:t>
      </w:r>
      <w:r>
        <w:rPr>
          <w:rFonts w:ascii="Times New Roman" w:hAnsi="Times New Roman" w:cs="Times New Roman"/>
          <w:sz w:val="24"/>
          <w:szCs w:val="24"/>
        </w:rPr>
        <w:t>(фото во вложении).</w:t>
      </w:r>
    </w:p>
    <w:p w:rsidR="00A6032A" w:rsidRPr="00A6032A" w:rsidRDefault="00A6032A" w:rsidP="00A6032A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AE326F">
        <w:rPr>
          <w:rFonts w:ascii="Times New Roman" w:hAnsi="Times New Roman"/>
          <w:sz w:val="24"/>
          <w:szCs w:val="24"/>
        </w:rPr>
        <w:t>53-23-79 (приёмная)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6032A">
        <w:rPr>
          <w:rFonts w:ascii="Times New Roman" w:hAnsi="Times New Roman"/>
          <w:sz w:val="24"/>
          <w:szCs w:val="24"/>
          <w:lang w:val="en-US"/>
        </w:rPr>
        <w:t>petrusmm1@gmail.com</w:t>
      </w:r>
    </w:p>
    <w:p w:rsidR="00A6032A" w:rsidRDefault="00A6032A" w:rsidP="00A6032A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приёма</w:t>
      </w:r>
      <w:r w:rsidRPr="00AE326F">
        <w:rPr>
          <w:rFonts w:ascii="Times New Roman" w:hAnsi="Times New Roman"/>
          <w:sz w:val="24"/>
          <w:szCs w:val="24"/>
          <w:highlight w:val="yellow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пн-пт</w:t>
      </w:r>
      <w:proofErr w:type="spellEnd"/>
      <w:r w:rsidRPr="00AE326F">
        <w:rPr>
          <w:rFonts w:ascii="Times New Roman" w:hAnsi="Times New Roman"/>
          <w:sz w:val="24"/>
          <w:szCs w:val="24"/>
          <w:highlight w:val="yellow"/>
        </w:rPr>
        <w:t>. с 13.00 до 1</w:t>
      </w:r>
      <w:r>
        <w:rPr>
          <w:rFonts w:ascii="Times New Roman" w:hAnsi="Times New Roman"/>
          <w:sz w:val="24"/>
          <w:szCs w:val="24"/>
          <w:highlight w:val="yellow"/>
        </w:rPr>
        <w:t>7</w:t>
      </w:r>
      <w:r w:rsidRPr="00AE326F">
        <w:rPr>
          <w:rFonts w:ascii="Times New Roman" w:hAnsi="Times New Roman"/>
          <w:sz w:val="24"/>
          <w:szCs w:val="24"/>
          <w:highlight w:val="yellow"/>
        </w:rPr>
        <w:t>.00</w:t>
      </w:r>
    </w:p>
    <w:p w:rsidR="00A6032A" w:rsidRDefault="00A6032A" w:rsidP="00A6032A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A6032A" w:rsidRDefault="00A6032A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032A" w:rsidRPr="00AE326F" w:rsidRDefault="00A6032A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37E6" w:rsidRDefault="00E837E6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37E6" w:rsidRDefault="00D40E5D" w:rsidP="00E837E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010F" w:rsidRPr="00545749">
        <w:rPr>
          <w:rFonts w:ascii="Times New Roman" w:hAnsi="Times New Roman" w:cs="Times New Roman"/>
          <w:sz w:val="24"/>
          <w:szCs w:val="24"/>
        </w:rPr>
        <w:t xml:space="preserve">бщее собрание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ГАУ ДО ТО «ОСДЮСШ каратэ»</w:t>
      </w:r>
      <w:r w:rsidR="00E837E6">
        <w:rPr>
          <w:rFonts w:ascii="Times New Roman" w:hAnsi="Times New Roman" w:cs="Times New Roman"/>
          <w:sz w:val="24"/>
          <w:szCs w:val="24"/>
        </w:rPr>
        <w:t>.</w:t>
      </w:r>
    </w:p>
    <w:p w:rsidR="00E837E6" w:rsidRDefault="00E837E6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E656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E656D">
        <w:rPr>
          <w:rFonts w:ascii="Times New Roman" w:hAnsi="Times New Roman" w:cs="Times New Roman"/>
          <w:sz w:val="24"/>
          <w:szCs w:val="24"/>
        </w:rPr>
        <w:t>состав общего собрания трудового коллектива входят все работники Автономного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10F" w:rsidRDefault="0023010F" w:rsidP="00E837E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49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D40E5D">
        <w:rPr>
          <w:rFonts w:ascii="Times New Roman" w:hAnsi="Times New Roman" w:cs="Times New Roman"/>
          <w:sz w:val="24"/>
          <w:szCs w:val="24"/>
        </w:rPr>
        <w:t>ГАУ ДО ТО «ОСДЮСШ каратэ»</w:t>
      </w:r>
      <w:r w:rsidRPr="0054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7E6" w:rsidRDefault="00E837E6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E656D">
        <w:rPr>
          <w:rFonts w:ascii="Times New Roman" w:hAnsi="Times New Roman" w:cs="Times New Roman"/>
          <w:sz w:val="24"/>
          <w:szCs w:val="24"/>
        </w:rPr>
        <w:t>Педагогический совет - коллегиальный орган управления, действующий в целях развития и совершенствования образовательного процесса, повышения профессионального мастерства и творческого роста тренеров, тренеров-преподавателей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10F" w:rsidRDefault="00E837E6" w:rsidP="00E837E6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927" w:firstLine="633"/>
        <w:jc w:val="both"/>
      </w:pPr>
      <w:r w:rsidRPr="003E656D">
        <w:rPr>
          <w:rFonts w:ascii="Times New Roman" w:hAnsi="Times New Roman" w:cs="Times New Roman"/>
          <w:sz w:val="24"/>
          <w:szCs w:val="24"/>
        </w:rPr>
        <w:t>Членами Педагогического совета являются сотрудники Автономного учреждения занятые в образовательной деятельности (директор, заместитель директора по УВР, главный тренер, старшие тренеры, тренеры, тренеры-преподаватели, главные специалисты, старшие инструкторы-методисты, инструктора-методисты), с момента приема на работу и до прекращения срока действия трудового договора.</w:t>
      </w:r>
    </w:p>
    <w:sectPr w:rsidR="0023010F" w:rsidSect="00E837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323"/>
    <w:multiLevelType w:val="hybridMultilevel"/>
    <w:tmpl w:val="24EA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6F2"/>
    <w:multiLevelType w:val="hybridMultilevel"/>
    <w:tmpl w:val="52FCF338"/>
    <w:lvl w:ilvl="0" w:tplc="B28C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475A1"/>
    <w:multiLevelType w:val="multilevel"/>
    <w:tmpl w:val="79E25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10F"/>
    <w:rsid w:val="00081F6D"/>
    <w:rsid w:val="0023010F"/>
    <w:rsid w:val="00420563"/>
    <w:rsid w:val="00420F18"/>
    <w:rsid w:val="0065156E"/>
    <w:rsid w:val="00750D3D"/>
    <w:rsid w:val="00A6032A"/>
    <w:rsid w:val="00AE326F"/>
    <w:rsid w:val="00C27C2E"/>
    <w:rsid w:val="00D03086"/>
    <w:rsid w:val="00D40E5D"/>
    <w:rsid w:val="00E8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086"/>
    <w:rPr>
      <w:b/>
      <w:bCs/>
    </w:rPr>
  </w:style>
  <w:style w:type="character" w:styleId="a4">
    <w:name w:val="Emphasis"/>
    <w:basedOn w:val="a0"/>
    <w:uiPriority w:val="20"/>
    <w:qFormat/>
    <w:rsid w:val="00D03086"/>
    <w:rPr>
      <w:i/>
      <w:iCs/>
    </w:rPr>
  </w:style>
  <w:style w:type="paragraph" w:styleId="a5">
    <w:name w:val="List Paragraph"/>
    <w:basedOn w:val="a"/>
    <w:uiPriority w:val="34"/>
    <w:qFormat/>
    <w:rsid w:val="002301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8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 Юрий Иванович</dc:creator>
  <cp:keywords/>
  <dc:description/>
  <cp:lastModifiedBy>Усенок Юрий Иванович</cp:lastModifiedBy>
  <cp:revision>5</cp:revision>
  <dcterms:created xsi:type="dcterms:W3CDTF">2017-02-16T05:24:00Z</dcterms:created>
  <dcterms:modified xsi:type="dcterms:W3CDTF">2017-02-16T07:11:00Z</dcterms:modified>
</cp:coreProperties>
</file>