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C8" w:rsidRPr="000D55C8" w:rsidRDefault="000D55C8">
      <w:pPr>
        <w:rPr>
          <w:sz w:val="36"/>
          <w:szCs w:val="36"/>
        </w:rPr>
      </w:pPr>
      <w:r w:rsidRPr="000D55C8">
        <w:rPr>
          <w:sz w:val="36"/>
          <w:szCs w:val="36"/>
        </w:rPr>
        <w:t>Независимая оценка качества условий оказания услуг в образовательных организациях на сайте:</w:t>
      </w:r>
    </w:p>
    <w:p w:rsidR="006648C7" w:rsidRPr="000D55C8" w:rsidRDefault="000D55C8">
      <w:pPr>
        <w:rPr>
          <w:sz w:val="36"/>
          <w:szCs w:val="36"/>
        </w:rPr>
      </w:pPr>
      <w:hyperlink r:id="rId4" w:history="1">
        <w:r w:rsidRPr="000D55C8">
          <w:rPr>
            <w:rStyle w:val="a3"/>
            <w:sz w:val="36"/>
            <w:szCs w:val="36"/>
          </w:rPr>
          <w:t>https://bus.gov.ru/</w:t>
        </w:r>
      </w:hyperlink>
    </w:p>
    <w:p w:rsidR="000D55C8" w:rsidRDefault="000D55C8">
      <w:r>
        <w:rPr>
          <w:noProof/>
          <w:lang w:eastAsia="ru-RU"/>
        </w:rPr>
        <w:drawing>
          <wp:inline distT="0" distB="0" distL="0" distR="0" wp14:anchorId="7FE2D9FA" wp14:editId="6F797203">
            <wp:extent cx="5000145" cy="5000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1406" cy="500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8"/>
    <w:rsid w:val="000D55C8"/>
    <w:rsid w:val="006501F9"/>
    <w:rsid w:val="00C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1FC6"/>
  <w15:chartTrackingRefBased/>
  <w15:docId w15:val="{56145C2D-A961-49C4-BDF2-C1A3675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Владлена Валерьевна</dc:creator>
  <cp:keywords/>
  <dc:description/>
  <cp:lastModifiedBy>Казакова Владлена Валерьевна</cp:lastModifiedBy>
  <cp:revision>1</cp:revision>
  <dcterms:created xsi:type="dcterms:W3CDTF">2025-04-01T12:20:00Z</dcterms:created>
  <dcterms:modified xsi:type="dcterms:W3CDTF">2025-04-01T12:27:00Z</dcterms:modified>
</cp:coreProperties>
</file>