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CAE6" w14:textId="77777777" w:rsidR="0027582B" w:rsidRPr="00186A21" w:rsidRDefault="009F07A5" w:rsidP="009F07A5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  <w:bookmarkStart w:id="0" w:name="_Hlk211618047"/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  <w:t>Льготные категории</w:t>
      </w:r>
      <w:r w:rsidR="00BF0600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  <w:t xml:space="preserve"> граждан:</w:t>
      </w:r>
    </w:p>
    <w:p w14:paraId="067A89BF" w14:textId="5F11870C" w:rsidR="00BF0600" w:rsidRPr="00186A21" w:rsidRDefault="009F07A5" w:rsidP="009F07A5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  <w:t xml:space="preserve"> </w:t>
      </w:r>
    </w:p>
    <w:p w14:paraId="643FC543" w14:textId="219FAE84" w:rsidR="009F07A5" w:rsidRPr="00186A21" w:rsidRDefault="009F07A5" w:rsidP="00BF0600">
      <w:pPr>
        <w:pStyle w:val="a4"/>
        <w:widowControl w:val="0"/>
        <w:numPr>
          <w:ilvl w:val="0"/>
          <w:numId w:val="3"/>
        </w:numPr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</w:pPr>
      <w:r w:rsidRPr="00186A21">
        <w:rPr>
          <w:rFonts w:ascii="Times New Roman" w:eastAsia="Tahoma" w:hAnsi="Times New Roman" w:cs="Times New Roman"/>
          <w:b/>
          <w:bCs/>
          <w:color w:val="000000"/>
          <w:kern w:val="0"/>
          <w:sz w:val="23"/>
          <w:szCs w:val="23"/>
          <w:lang w:eastAsia="ru-RU" w:bidi="ru-RU"/>
          <w14:ligatures w14:val="none"/>
        </w:rPr>
        <w:t xml:space="preserve">100% </w:t>
      </w:r>
      <w:r w:rsidR="00F10111" w:rsidRPr="00186A21">
        <w:rPr>
          <w:rFonts w:ascii="Times New Roman" w:eastAsia="Tahoma" w:hAnsi="Times New Roman" w:cs="Times New Roman"/>
          <w:b/>
          <w:bCs/>
          <w:color w:val="000000"/>
          <w:kern w:val="0"/>
          <w:sz w:val="23"/>
          <w:szCs w:val="23"/>
          <w:highlight w:val="yellow"/>
          <w:lang w:eastAsia="ru-RU" w:bidi="ru-RU"/>
          <w14:ligatures w14:val="none"/>
        </w:rPr>
        <w:t>льгота</w:t>
      </w:r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на </w:t>
      </w:r>
      <w:r w:rsidR="00BF0600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>свободное посещение тренажерного зала</w:t>
      </w:r>
    </w:p>
    <w:p w14:paraId="37D0D849" w14:textId="634C614F" w:rsidR="00BF0600" w:rsidRPr="00186A21" w:rsidRDefault="00BF0600" w:rsidP="00BF0600">
      <w:pPr>
        <w:pStyle w:val="a4"/>
        <w:widowControl w:val="0"/>
        <w:numPr>
          <w:ilvl w:val="0"/>
          <w:numId w:val="3"/>
        </w:numPr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</w:pPr>
      <w:r w:rsidRPr="00186A21">
        <w:rPr>
          <w:rFonts w:ascii="Times New Roman" w:eastAsia="Tahoma" w:hAnsi="Times New Roman" w:cs="Times New Roman"/>
          <w:b/>
          <w:bCs/>
          <w:color w:val="000000"/>
          <w:kern w:val="0"/>
          <w:sz w:val="23"/>
          <w:szCs w:val="23"/>
          <w:lang w:eastAsia="ru-RU" w:bidi="ru-RU"/>
          <w14:ligatures w14:val="none"/>
        </w:rPr>
        <w:t xml:space="preserve">100% </w:t>
      </w:r>
      <w:r w:rsidR="00F10111" w:rsidRPr="00186A21">
        <w:rPr>
          <w:rFonts w:ascii="Times New Roman" w:eastAsia="Tahoma" w:hAnsi="Times New Roman" w:cs="Times New Roman"/>
          <w:b/>
          <w:bCs/>
          <w:color w:val="000000"/>
          <w:kern w:val="0"/>
          <w:sz w:val="23"/>
          <w:szCs w:val="23"/>
          <w:highlight w:val="yellow"/>
          <w:lang w:eastAsia="ru-RU" w:bidi="ru-RU"/>
          <w14:ligatures w14:val="none"/>
        </w:rPr>
        <w:t>льгота</w:t>
      </w:r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на занятия каратэ (дети с 4 до 12 лет)</w:t>
      </w:r>
    </w:p>
    <w:p w14:paraId="307EF21C" w14:textId="77777777" w:rsidR="005838F2" w:rsidRPr="00186A21" w:rsidRDefault="005838F2" w:rsidP="009F07A5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</w:pPr>
    </w:p>
    <w:tbl>
      <w:tblPr>
        <w:tblStyle w:val="a3"/>
        <w:tblW w:w="10935" w:type="dxa"/>
        <w:tblLayout w:type="fixed"/>
        <w:tblLook w:val="04A0" w:firstRow="1" w:lastRow="0" w:firstColumn="1" w:lastColumn="0" w:noHBand="0" w:noVBand="1"/>
      </w:tblPr>
      <w:tblGrid>
        <w:gridCol w:w="478"/>
        <w:gridCol w:w="5046"/>
        <w:gridCol w:w="5411"/>
      </w:tblGrid>
      <w:tr w:rsidR="00AA260A" w:rsidRPr="00186A21" w14:paraId="5BA3AC59" w14:textId="77777777" w:rsidTr="00186A21">
        <w:tc>
          <w:tcPr>
            <w:tcW w:w="478" w:type="dxa"/>
          </w:tcPr>
          <w:p w14:paraId="0D9F3EDF" w14:textId="357C4A3B" w:rsidR="00E2144B" w:rsidRPr="00186A21" w:rsidRDefault="00E2144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№</w:t>
            </w:r>
          </w:p>
        </w:tc>
        <w:tc>
          <w:tcPr>
            <w:tcW w:w="5046" w:type="dxa"/>
          </w:tcPr>
          <w:p w14:paraId="2CBFC288" w14:textId="5F279C2C" w:rsidR="00E2144B" w:rsidRPr="00186A21" w:rsidRDefault="00E2144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Категория</w:t>
            </w:r>
          </w:p>
        </w:tc>
        <w:tc>
          <w:tcPr>
            <w:tcW w:w="5411" w:type="dxa"/>
          </w:tcPr>
          <w:p w14:paraId="5396A788" w14:textId="3BBB2592" w:rsidR="00E2144B" w:rsidRPr="00186A21" w:rsidRDefault="00E2144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Документы</w:t>
            </w:r>
          </w:p>
        </w:tc>
      </w:tr>
      <w:tr w:rsidR="00AA260A" w:rsidRPr="00186A21" w14:paraId="2AB38F35" w14:textId="77777777" w:rsidTr="00186A21">
        <w:tc>
          <w:tcPr>
            <w:tcW w:w="478" w:type="dxa"/>
          </w:tcPr>
          <w:p w14:paraId="57812853" w14:textId="074CECBE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</w:t>
            </w:r>
          </w:p>
        </w:tc>
        <w:tc>
          <w:tcPr>
            <w:tcW w:w="5046" w:type="dxa"/>
          </w:tcPr>
          <w:p w14:paraId="3117A8BA" w14:textId="313BA04B" w:rsidR="00E2144B" w:rsidRPr="00186A21" w:rsidRDefault="00E2144B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Инвалиды и лица с ограниченными возможностями здоровья</w:t>
            </w:r>
          </w:p>
        </w:tc>
        <w:tc>
          <w:tcPr>
            <w:tcW w:w="5411" w:type="dxa"/>
          </w:tcPr>
          <w:p w14:paraId="1CFBE45C" w14:textId="36F51100" w:rsidR="00E2144B" w:rsidRPr="00A72596" w:rsidRDefault="00BF0600" w:rsidP="00A72596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AA260A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val="en-US" w:eastAsia="ru-RU" w:bidi="ru-RU"/>
                <w14:ligatures w14:val="none"/>
              </w:rPr>
              <w:t>C</w:t>
            </w:r>
            <w:r w:rsidR="00AA260A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правка медико-социальной экспертизы, подтверждающая факт установления инвалидности, и индивидуальная программа реабилитации.</w:t>
            </w:r>
          </w:p>
          <w:p w14:paraId="73B0AB9A" w14:textId="7299F441" w:rsidR="005838F2" w:rsidRPr="00A72596" w:rsidRDefault="00BF0600" w:rsidP="00A72596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AA260A" w:rsidRPr="00186A21" w14:paraId="5AD2A5EC" w14:textId="6ED7CEA0" w:rsidTr="00186A21">
        <w:tc>
          <w:tcPr>
            <w:tcW w:w="478" w:type="dxa"/>
          </w:tcPr>
          <w:p w14:paraId="1B2E8EB0" w14:textId="2D22EA86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</w:t>
            </w:r>
          </w:p>
        </w:tc>
        <w:tc>
          <w:tcPr>
            <w:tcW w:w="5046" w:type="dxa"/>
          </w:tcPr>
          <w:p w14:paraId="4589BF84" w14:textId="6EE68CBD" w:rsidR="00E2144B" w:rsidRPr="00186A21" w:rsidRDefault="00E2144B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Дети из многодетных семей</w:t>
            </w:r>
          </w:p>
        </w:tc>
        <w:tc>
          <w:tcPr>
            <w:tcW w:w="5411" w:type="dxa"/>
          </w:tcPr>
          <w:p w14:paraId="665273F3" w14:textId="43A7C076" w:rsidR="00A72596" w:rsidRPr="00A72596" w:rsidRDefault="00A72596" w:rsidP="00A72596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hAnsi="Times New Roman" w:cs="Times New Roman"/>
                <w:sz w:val="23"/>
                <w:szCs w:val="23"/>
              </w:rPr>
              <w:t xml:space="preserve">Свидетельства </w:t>
            </w:r>
            <w:r w:rsidRPr="00A72596">
              <w:rPr>
                <w:rFonts w:ascii="Times New Roman" w:hAnsi="Times New Roman" w:cs="Times New Roman"/>
                <w:sz w:val="23"/>
                <w:szCs w:val="23"/>
              </w:rPr>
              <w:t xml:space="preserve">о рождении детей, не достигших возраста 18 лет, документы об опеке, усыновлении и т.д., копия страницы «Дети» паспорта родителя </w:t>
            </w:r>
            <w:r w:rsidRPr="00A7259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либо информация с сайта Лич</w:t>
            </w:r>
            <w:bookmarkStart w:id="1" w:name="_GoBack"/>
            <w:bookmarkEnd w:id="1"/>
            <w:r w:rsidRPr="00A7259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ного кабинета портала «</w:t>
            </w:r>
            <w:proofErr w:type="spellStart"/>
            <w:r w:rsidRPr="00A7259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Госуслуг</w:t>
            </w:r>
            <w:proofErr w:type="spellEnd"/>
            <w:proofErr w:type="gramStart"/>
            <w:r w:rsidRPr="00A7259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»</w:t>
            </w:r>
            <w:proofErr w:type="gramEnd"/>
            <w:r w:rsidRPr="00A72596">
              <w:rPr>
                <w:rFonts w:ascii="Times New Roman" w:hAnsi="Times New Roman" w:cs="Times New Roman"/>
                <w:sz w:val="23"/>
                <w:szCs w:val="23"/>
              </w:rPr>
              <w:t xml:space="preserve"> либо удостоверение многодетной семьи Российской Федерации</w:t>
            </w:r>
            <w:r w:rsidRPr="00A7259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0850DEF" w14:textId="010311F4" w:rsidR="005838F2" w:rsidRPr="00A72596" w:rsidRDefault="00BF0600" w:rsidP="00A72596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bookmarkEnd w:id="0"/>
      <w:tr w:rsidR="00AA260A" w:rsidRPr="00186A21" w14:paraId="061002EB" w14:textId="77777777" w:rsidTr="00186A21">
        <w:tc>
          <w:tcPr>
            <w:tcW w:w="478" w:type="dxa"/>
          </w:tcPr>
          <w:p w14:paraId="71F665F7" w14:textId="2F8BE4AE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3</w:t>
            </w:r>
          </w:p>
        </w:tc>
        <w:tc>
          <w:tcPr>
            <w:tcW w:w="5046" w:type="dxa"/>
          </w:tcPr>
          <w:p w14:paraId="5E34244D" w14:textId="530A59FD" w:rsidR="00E2144B" w:rsidRPr="00186A21" w:rsidRDefault="00E2144B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Дети из малоимущих семей</w:t>
            </w:r>
          </w:p>
        </w:tc>
        <w:tc>
          <w:tcPr>
            <w:tcW w:w="5411" w:type="dxa"/>
          </w:tcPr>
          <w:p w14:paraId="39DC2B8D" w14:textId="33A40945" w:rsidR="00E2144B" w:rsidRPr="00A72596" w:rsidRDefault="00BF0600" w:rsidP="00A72596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AA260A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val="en-US" w:eastAsia="ru-RU" w:bidi="ru-RU"/>
                <w14:ligatures w14:val="none"/>
              </w:rPr>
              <w:t>C</w:t>
            </w:r>
            <w:r w:rsidR="00AA260A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правка о признании семьи или одиноко проживающего гражданина малоимущим, срок действия справки один год с момента выдачи.</w:t>
            </w:r>
          </w:p>
          <w:p w14:paraId="11618873" w14:textId="370477A1" w:rsidR="005838F2" w:rsidRPr="00A72596" w:rsidRDefault="00083886" w:rsidP="00A72596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5838F2" w:rsidRPr="00A72596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AA260A" w:rsidRPr="00186A21" w14:paraId="4ABF5DD9" w14:textId="77777777" w:rsidTr="00186A21">
        <w:tc>
          <w:tcPr>
            <w:tcW w:w="478" w:type="dxa"/>
          </w:tcPr>
          <w:p w14:paraId="23A96B0B" w14:textId="24D0C46C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4</w:t>
            </w:r>
          </w:p>
        </w:tc>
        <w:tc>
          <w:tcPr>
            <w:tcW w:w="5046" w:type="dxa"/>
          </w:tcPr>
          <w:p w14:paraId="2F4C9FAE" w14:textId="36E0F54B" w:rsidR="00E2144B" w:rsidRPr="00186A21" w:rsidRDefault="00E2144B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Дети-сироты и дети, оставшиеся без попечения родителей</w:t>
            </w:r>
          </w:p>
        </w:tc>
        <w:tc>
          <w:tcPr>
            <w:tcW w:w="5411" w:type="dxa"/>
          </w:tcPr>
          <w:p w14:paraId="66E818F0" w14:textId="357D773C" w:rsidR="00E2144B" w:rsidRPr="00186A21" w:rsidRDefault="00083886" w:rsidP="00C27CA6">
            <w:pPr>
              <w:widowControl w:val="0"/>
              <w:tabs>
                <w:tab w:val="left" w:pos="1388"/>
                <w:tab w:val="left" w:pos="1560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AA260A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Приказ об установлении опеки или попечительства и/или справка, выданная территориальным органом опеки, попечительства и охраны прав детства, подтверждающая данный статус.</w:t>
            </w:r>
          </w:p>
          <w:p w14:paraId="2996936E" w14:textId="29540227" w:rsidR="005838F2" w:rsidRPr="00186A21" w:rsidRDefault="00083886" w:rsidP="00C27CA6">
            <w:pPr>
              <w:widowControl w:val="0"/>
              <w:tabs>
                <w:tab w:val="left" w:pos="1388"/>
                <w:tab w:val="left" w:pos="1560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AA260A" w:rsidRPr="00186A21" w14:paraId="3D5907A6" w14:textId="77777777" w:rsidTr="00186A21">
        <w:tc>
          <w:tcPr>
            <w:tcW w:w="478" w:type="dxa"/>
          </w:tcPr>
          <w:p w14:paraId="1C549EE4" w14:textId="780C3B92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5</w:t>
            </w:r>
          </w:p>
        </w:tc>
        <w:tc>
          <w:tcPr>
            <w:tcW w:w="5046" w:type="dxa"/>
          </w:tcPr>
          <w:p w14:paraId="7560528A" w14:textId="38E170E2" w:rsidR="00E2144B" w:rsidRPr="00186A21" w:rsidRDefault="00E2144B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Несовершеннолетние, состоящие в Областном Банке данных семей и несовершеннолетних «Группы особого внимания»</w:t>
            </w:r>
          </w:p>
        </w:tc>
        <w:tc>
          <w:tcPr>
            <w:tcW w:w="5411" w:type="dxa"/>
          </w:tcPr>
          <w:p w14:paraId="255E3D8B" w14:textId="0EF4AA77" w:rsidR="00E2144B" w:rsidRPr="00186A21" w:rsidRDefault="00083886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E441EB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Документ, подтверждающий статус льготной категории.</w:t>
            </w:r>
          </w:p>
          <w:p w14:paraId="0B4B5D70" w14:textId="5B3C5B0A" w:rsidR="00E441EB" w:rsidRPr="00186A21" w:rsidRDefault="00083886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="00E441EB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E441EB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AA260A" w:rsidRPr="00186A21" w14:paraId="6761F8AF" w14:textId="77777777" w:rsidTr="00186A21">
        <w:tc>
          <w:tcPr>
            <w:tcW w:w="478" w:type="dxa"/>
          </w:tcPr>
          <w:p w14:paraId="00A69FFB" w14:textId="0856562A" w:rsidR="00E2144B" w:rsidRPr="00186A21" w:rsidRDefault="0027582B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6</w:t>
            </w:r>
          </w:p>
        </w:tc>
        <w:tc>
          <w:tcPr>
            <w:tcW w:w="5046" w:type="dxa"/>
          </w:tcPr>
          <w:p w14:paraId="13540461" w14:textId="3BCCEB84" w:rsidR="00E2144B" w:rsidRPr="00186A21" w:rsidRDefault="00BF0600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Члены</w:t>
            </w:r>
            <w:r w:rsidR="00E2144B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семей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воен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ослужащих (это супруг/супруга; несовершеннолетние дети; лица, находящиеся на иждивении воен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ослужащего; дети в возрасте до 23 лет, обучающиеся в образовательных организациях по очной форме обучения</w:t>
            </w:r>
            <w:r w:rsidR="00313A2F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; дети старше 18 лет, ставшие инвалидами до достижения ими возраста 18 лет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)</w:t>
            </w:r>
            <w:r w:rsidR="00E2144B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, лиц проходящих службу в войсках национальной гвардии РФ и имеющих специальное звание полиции, граждан, добровольно принимающих участие в специальной военной операции, а также дети граждан РФ, призванных Военным комиссариатом Тюменской области на военную службу по мобилизации в Вооруженные силы РФ в соответствии с Указом Президента РФ от 21.09.2022 № 647 «Об объявлении частичной мобилизации в Российской Федерации»</w:t>
            </w:r>
          </w:p>
        </w:tc>
        <w:tc>
          <w:tcPr>
            <w:tcW w:w="5411" w:type="dxa"/>
          </w:tcPr>
          <w:p w14:paraId="5E4C727A" w14:textId="1FF37FA3" w:rsidR="00E2144B" w:rsidRPr="00186A21" w:rsidRDefault="00083886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Документ, подтверждающий статус воен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ослужащего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(</w:t>
            </w:r>
            <w:r w:rsidR="00313A2F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справка о подтверждении факта участия в СВО или копия контракта, заключенного воен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</w:t>
            </w:r>
            <w:r w:rsidR="00313A2F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ослужащим/участником/мобилизованным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)</w:t>
            </w:r>
            <w:r w:rsidR="00313A2F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  <w:p w14:paraId="05D54B0C" w14:textId="4542F301" w:rsidR="005838F2" w:rsidRPr="00186A21" w:rsidRDefault="00313A2F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Документ, подтверждающий родство с воен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н</w:t>
            </w:r>
            <w:r w:rsidR="00083886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ослужащим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(для детей - с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видетельства о рождении детей, копия страницы “Дети” паспорта родителя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; для супруги/супруга – свидетельство о заключении брака).</w:t>
            </w:r>
          </w:p>
          <w:p w14:paraId="196FFE09" w14:textId="7BFEE6C9" w:rsidR="00313A2F" w:rsidRPr="00186A21" w:rsidRDefault="00313A2F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3.Для соответствующего случая – справка из образовательной организации для ребенка; справка МСЭ об установлении инвалидности).</w:t>
            </w:r>
          </w:p>
          <w:p w14:paraId="1938A674" w14:textId="7E25042C" w:rsidR="005838F2" w:rsidRPr="00186A21" w:rsidRDefault="00313A2F" w:rsidP="00C27CA6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4.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="005838F2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186A21" w:rsidRPr="00186A21" w14:paraId="78F57795" w14:textId="77777777" w:rsidTr="00186A21">
        <w:tc>
          <w:tcPr>
            <w:tcW w:w="478" w:type="dxa"/>
          </w:tcPr>
          <w:p w14:paraId="1F605890" w14:textId="7BF97674" w:rsidR="00186A21" w:rsidRPr="00186A21" w:rsidRDefault="00186A21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7</w:t>
            </w:r>
          </w:p>
        </w:tc>
        <w:tc>
          <w:tcPr>
            <w:tcW w:w="5046" w:type="dxa"/>
          </w:tcPr>
          <w:p w14:paraId="4E325BD0" w14:textId="2E317057" w:rsidR="00186A21" w:rsidRPr="00186A21" w:rsidRDefault="00186A21" w:rsidP="00C27CA6">
            <w:pPr>
              <w:widowControl w:val="0"/>
              <w:tabs>
                <w:tab w:val="left" w:pos="1388"/>
                <w:tab w:val="left" w:pos="1560"/>
              </w:tabs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Несовершеннолетние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, направляемы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е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муниципальными автономными 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образовательными учреждениями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.</w:t>
            </w:r>
          </w:p>
        </w:tc>
        <w:tc>
          <w:tcPr>
            <w:tcW w:w="5411" w:type="dxa"/>
          </w:tcPr>
          <w:p w14:paraId="10C572F9" w14:textId="528E32B3" w:rsidR="00186A21" w:rsidRPr="00186A21" w:rsidRDefault="00186A21" w:rsidP="00C27CA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Справка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, подтверждающая факт обучения в таком образовательном учреждении</w:t>
            </w: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.</w:t>
            </w:r>
          </w:p>
          <w:p w14:paraId="7CF909AF" w14:textId="343BD13F" w:rsidR="00186A21" w:rsidRPr="00186A21" w:rsidRDefault="00186A21" w:rsidP="00C27CA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Заявление на предоставление льготы.</w:t>
            </w:r>
          </w:p>
        </w:tc>
      </w:tr>
      <w:tr w:rsidR="00186A21" w:rsidRPr="00186A21" w14:paraId="6A6C109A" w14:textId="77777777" w:rsidTr="00186A21">
        <w:tc>
          <w:tcPr>
            <w:tcW w:w="478" w:type="dxa"/>
          </w:tcPr>
          <w:p w14:paraId="72604037" w14:textId="01D86372" w:rsidR="00186A21" w:rsidRPr="00186A21" w:rsidRDefault="00186A21" w:rsidP="009F07A5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8</w:t>
            </w:r>
          </w:p>
        </w:tc>
        <w:tc>
          <w:tcPr>
            <w:tcW w:w="5046" w:type="dxa"/>
          </w:tcPr>
          <w:p w14:paraId="718C65AE" w14:textId="72A173B9" w:rsidR="00186A21" w:rsidRPr="00186A21" w:rsidRDefault="00186A21" w:rsidP="00C27CA6">
            <w:pPr>
              <w:widowControl w:val="0"/>
              <w:tabs>
                <w:tab w:val="left" w:pos="1388"/>
                <w:tab w:val="left" w:pos="1560"/>
              </w:tabs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86A2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Ч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лены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 общественных объединений и и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ных некоммерческих организаций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. </w:t>
            </w:r>
          </w:p>
        </w:tc>
        <w:tc>
          <w:tcPr>
            <w:tcW w:w="5411" w:type="dxa"/>
          </w:tcPr>
          <w:p w14:paraId="12F1E017" w14:textId="75D73E04" w:rsidR="00186A21" w:rsidRPr="00186A21" w:rsidRDefault="00186A21" w:rsidP="00C27CA6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 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Документ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, подтверждающий такое членство или иное участие в такой организации (для некоммерческих организаций, не основанных на членстве)</w:t>
            </w:r>
            <w:r w:rsidRPr="00186A2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.</w:t>
            </w:r>
          </w:p>
          <w:p w14:paraId="3225AD09" w14:textId="5D732161" w:rsidR="00186A21" w:rsidRPr="00186A21" w:rsidRDefault="00186A21" w:rsidP="00C27CA6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Заявление на предоставление льготы.</w:t>
            </w:r>
          </w:p>
        </w:tc>
      </w:tr>
    </w:tbl>
    <w:p w14:paraId="109DB5AC" w14:textId="77777777" w:rsidR="00186A21" w:rsidRPr="00186A21" w:rsidRDefault="00186A21" w:rsidP="00BF0600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</w:p>
    <w:p w14:paraId="616DF649" w14:textId="77777777" w:rsidR="00186A21" w:rsidRDefault="00186A21" w:rsidP="00BF0600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  <w:br w:type="page"/>
      </w:r>
    </w:p>
    <w:p w14:paraId="7F5F45B3" w14:textId="142819AE" w:rsidR="00BF0600" w:rsidRPr="00186A21" w:rsidRDefault="00BF0600" w:rsidP="00BF0600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  <w:lastRenderedPageBreak/>
        <w:t xml:space="preserve">Льготные категории граждан: </w:t>
      </w:r>
    </w:p>
    <w:p w14:paraId="22A2EAAC" w14:textId="77777777" w:rsidR="0027582B" w:rsidRPr="00186A21" w:rsidRDefault="0027582B" w:rsidP="00BF0600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u w:val="single"/>
          <w:lang w:eastAsia="ru-RU" w:bidi="ru-RU"/>
          <w14:ligatures w14:val="none"/>
        </w:rPr>
      </w:pPr>
    </w:p>
    <w:p w14:paraId="0501E522" w14:textId="6A248A33" w:rsidR="00BF0600" w:rsidRPr="00186A21" w:rsidRDefault="00BF0600" w:rsidP="00BF0600">
      <w:pPr>
        <w:pStyle w:val="a4"/>
        <w:widowControl w:val="0"/>
        <w:numPr>
          <w:ilvl w:val="0"/>
          <w:numId w:val="3"/>
        </w:numPr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</w:pPr>
      <w:r w:rsidRPr="00186A21">
        <w:rPr>
          <w:rFonts w:ascii="Times New Roman" w:eastAsia="Tahoma" w:hAnsi="Times New Roman" w:cs="Times New Roman"/>
          <w:b/>
          <w:bCs/>
          <w:color w:val="000000"/>
          <w:kern w:val="0"/>
          <w:sz w:val="23"/>
          <w:szCs w:val="23"/>
          <w:lang w:eastAsia="ru-RU" w:bidi="ru-RU"/>
          <w14:ligatures w14:val="none"/>
        </w:rPr>
        <w:t>30% скидка</w:t>
      </w:r>
      <w:r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на свободное посещение тренажерного зала</w:t>
      </w:r>
      <w:r w:rsidR="0027582B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(с </w:t>
      </w:r>
      <w:proofErr w:type="spellStart"/>
      <w:r w:rsidR="0027582B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>пн</w:t>
      </w:r>
      <w:proofErr w:type="spellEnd"/>
      <w:r w:rsidR="0027582B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по </w:t>
      </w:r>
      <w:proofErr w:type="spellStart"/>
      <w:r w:rsidR="0027582B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>вс</w:t>
      </w:r>
      <w:proofErr w:type="spellEnd"/>
      <w:r w:rsidR="0027582B" w:rsidRPr="00186A21"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  <w:t xml:space="preserve"> с 8.00 до 22.00)</w:t>
      </w:r>
    </w:p>
    <w:p w14:paraId="442524C2" w14:textId="77777777" w:rsidR="00BF0600" w:rsidRPr="00186A21" w:rsidRDefault="00BF0600" w:rsidP="00BF0600">
      <w:pPr>
        <w:widowControl w:val="0"/>
        <w:tabs>
          <w:tab w:val="left" w:pos="1219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3"/>
          <w:szCs w:val="23"/>
          <w:lang w:eastAsia="ru-RU" w:bidi="ru-RU"/>
          <w14:ligatures w14:val="none"/>
        </w:rPr>
      </w:pPr>
    </w:p>
    <w:tbl>
      <w:tblPr>
        <w:tblStyle w:val="a3"/>
        <w:tblW w:w="10935" w:type="dxa"/>
        <w:tblLook w:val="04A0" w:firstRow="1" w:lastRow="0" w:firstColumn="1" w:lastColumn="0" w:noHBand="0" w:noVBand="1"/>
      </w:tblPr>
      <w:tblGrid>
        <w:gridCol w:w="478"/>
        <w:gridCol w:w="5046"/>
        <w:gridCol w:w="5411"/>
      </w:tblGrid>
      <w:tr w:rsidR="00BF0600" w:rsidRPr="00186A21" w14:paraId="567886D7" w14:textId="77777777" w:rsidTr="00186A21">
        <w:tc>
          <w:tcPr>
            <w:tcW w:w="478" w:type="dxa"/>
          </w:tcPr>
          <w:p w14:paraId="5FFFF513" w14:textId="77777777" w:rsidR="00BF0600" w:rsidRPr="00186A21" w:rsidRDefault="00BF0600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№</w:t>
            </w:r>
          </w:p>
        </w:tc>
        <w:tc>
          <w:tcPr>
            <w:tcW w:w="5046" w:type="dxa"/>
          </w:tcPr>
          <w:p w14:paraId="7969C87E" w14:textId="77777777" w:rsidR="00BF0600" w:rsidRPr="00186A21" w:rsidRDefault="00BF0600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Категория</w:t>
            </w:r>
          </w:p>
        </w:tc>
        <w:tc>
          <w:tcPr>
            <w:tcW w:w="5411" w:type="dxa"/>
          </w:tcPr>
          <w:p w14:paraId="6A3D8DDF" w14:textId="77777777" w:rsidR="00BF0600" w:rsidRPr="00186A21" w:rsidRDefault="00BF0600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Документы</w:t>
            </w:r>
          </w:p>
        </w:tc>
      </w:tr>
      <w:tr w:rsidR="00BF0600" w:rsidRPr="00186A21" w14:paraId="1693112C" w14:textId="77777777" w:rsidTr="00186A21">
        <w:tc>
          <w:tcPr>
            <w:tcW w:w="478" w:type="dxa"/>
          </w:tcPr>
          <w:p w14:paraId="3B6FEC99" w14:textId="3A19283F" w:rsidR="00BF0600" w:rsidRPr="00186A21" w:rsidRDefault="0027582B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</w:t>
            </w:r>
          </w:p>
        </w:tc>
        <w:tc>
          <w:tcPr>
            <w:tcW w:w="5046" w:type="dxa"/>
          </w:tcPr>
          <w:p w14:paraId="4FD48512" w14:textId="58AC55AD" w:rsidR="00BF0600" w:rsidRPr="00186A21" w:rsidRDefault="00BF0600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Родители детей, занимающихся каратэ</w:t>
            </w:r>
          </w:p>
        </w:tc>
        <w:tc>
          <w:tcPr>
            <w:tcW w:w="5411" w:type="dxa"/>
          </w:tcPr>
          <w:p w14:paraId="25466617" w14:textId="6A04BC42" w:rsidR="00BF0600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Договор на услуги каратэ или справка, подтверждающая факт о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бучения ребенка в секции каратэ</w:t>
            </w:r>
          </w:p>
          <w:p w14:paraId="63C813A1" w14:textId="77777777" w:rsidR="0027582B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Копия паспорта родителя (+копия страницы “дети”).</w:t>
            </w:r>
          </w:p>
          <w:p w14:paraId="0C579245" w14:textId="02847718" w:rsidR="00F10111" w:rsidRPr="00186A21" w:rsidRDefault="00F10111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3. Заявление на предоставление льготы.</w:t>
            </w:r>
          </w:p>
        </w:tc>
      </w:tr>
      <w:tr w:rsidR="00BF0600" w:rsidRPr="00186A21" w14:paraId="4E1C4AE6" w14:textId="77777777" w:rsidTr="00186A21">
        <w:tc>
          <w:tcPr>
            <w:tcW w:w="478" w:type="dxa"/>
          </w:tcPr>
          <w:p w14:paraId="23068FFD" w14:textId="7229BBA5" w:rsidR="00BF0600" w:rsidRPr="00186A21" w:rsidRDefault="0027582B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</w:t>
            </w:r>
          </w:p>
        </w:tc>
        <w:tc>
          <w:tcPr>
            <w:tcW w:w="5046" w:type="dxa"/>
          </w:tcPr>
          <w:p w14:paraId="4DCEAFEE" w14:textId="0BC0DFAA" w:rsidR="00BF0600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Пенсионеры</w:t>
            </w:r>
          </w:p>
        </w:tc>
        <w:tc>
          <w:tcPr>
            <w:tcW w:w="5411" w:type="dxa"/>
          </w:tcPr>
          <w:p w14:paraId="30D03A6C" w14:textId="18C9DFAD" w:rsidR="00BF0600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Пенсионное удостоверение.</w:t>
            </w:r>
          </w:p>
          <w:p w14:paraId="70462592" w14:textId="1396A905" w:rsidR="0027582B" w:rsidRPr="00186A21" w:rsidRDefault="0027582B" w:rsidP="00F10111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  <w:tr w:rsidR="0027582B" w:rsidRPr="00186A21" w14:paraId="730BAF65" w14:textId="77777777" w:rsidTr="00186A21">
        <w:tc>
          <w:tcPr>
            <w:tcW w:w="478" w:type="dxa"/>
          </w:tcPr>
          <w:p w14:paraId="76BD9923" w14:textId="4610A313" w:rsidR="0027582B" w:rsidRPr="00186A21" w:rsidRDefault="0027582B" w:rsidP="00F8219E">
            <w:pPr>
              <w:widowControl w:val="0"/>
              <w:tabs>
                <w:tab w:val="left" w:pos="1219"/>
              </w:tabs>
              <w:jc w:val="both"/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3</w:t>
            </w:r>
          </w:p>
        </w:tc>
        <w:tc>
          <w:tcPr>
            <w:tcW w:w="5046" w:type="dxa"/>
          </w:tcPr>
          <w:p w14:paraId="62A8CFCB" w14:textId="7F1A96D3" w:rsidR="0027582B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Студенты</w:t>
            </w:r>
          </w:p>
        </w:tc>
        <w:tc>
          <w:tcPr>
            <w:tcW w:w="5411" w:type="dxa"/>
          </w:tcPr>
          <w:p w14:paraId="54323118" w14:textId="15DEEF00" w:rsidR="0027582B" w:rsidRPr="00186A21" w:rsidRDefault="0027582B" w:rsidP="00F8219E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1.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Студенческий билет.</w:t>
            </w:r>
          </w:p>
          <w:p w14:paraId="01389729" w14:textId="24837FBC" w:rsidR="0027582B" w:rsidRPr="00186A21" w:rsidRDefault="0027582B" w:rsidP="00F10111">
            <w:pPr>
              <w:widowControl w:val="0"/>
              <w:tabs>
                <w:tab w:val="left" w:pos="1219"/>
              </w:tabs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</w:pP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2.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 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 xml:space="preserve">Заявление на предоставление </w:t>
            </w:r>
            <w:r w:rsidR="00F10111"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highlight w:val="yellow"/>
                <w:lang w:eastAsia="ru-RU" w:bidi="ru-RU"/>
                <w14:ligatures w14:val="none"/>
              </w:rPr>
              <w:t>льготы</w:t>
            </w:r>
            <w:r w:rsidRPr="00186A21">
              <w:rPr>
                <w:rFonts w:ascii="Times New Roman" w:eastAsia="Tahoma" w:hAnsi="Times New Roman" w:cs="Times New Roman"/>
                <w:color w:val="000000"/>
                <w:kern w:val="0"/>
                <w:sz w:val="23"/>
                <w:szCs w:val="23"/>
                <w:lang w:eastAsia="ru-RU" w:bidi="ru-RU"/>
                <w14:ligatures w14:val="none"/>
              </w:rPr>
              <w:t>.</w:t>
            </w:r>
          </w:p>
        </w:tc>
      </w:tr>
    </w:tbl>
    <w:p w14:paraId="16A160CB" w14:textId="77777777" w:rsidR="00BF0600" w:rsidRPr="00186A21" w:rsidRDefault="00BF0600">
      <w:pPr>
        <w:rPr>
          <w:rFonts w:ascii="Times New Roman" w:hAnsi="Times New Roman" w:cs="Times New Roman"/>
          <w:sz w:val="23"/>
          <w:szCs w:val="23"/>
        </w:rPr>
      </w:pPr>
    </w:p>
    <w:sectPr w:rsidR="00BF0600" w:rsidRPr="00186A21" w:rsidSect="0027582B">
      <w:pgSz w:w="11906" w:h="16838"/>
      <w:pgMar w:top="720" w:right="7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1F2"/>
    <w:multiLevelType w:val="hybridMultilevel"/>
    <w:tmpl w:val="84D20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1E60"/>
    <w:multiLevelType w:val="hybridMultilevel"/>
    <w:tmpl w:val="BA746D64"/>
    <w:lvl w:ilvl="0" w:tplc="B844A7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876E7"/>
    <w:multiLevelType w:val="multilevel"/>
    <w:tmpl w:val="B122DD60"/>
    <w:lvl w:ilvl="0">
      <w:start w:val="1"/>
      <w:numFmt w:val="decimal"/>
      <w:lvlText w:val="%1.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D3CCF"/>
    <w:multiLevelType w:val="hybridMultilevel"/>
    <w:tmpl w:val="49CEC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1D30"/>
    <w:multiLevelType w:val="hybridMultilevel"/>
    <w:tmpl w:val="8F787DB0"/>
    <w:lvl w:ilvl="0" w:tplc="76CC0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4A55"/>
    <w:multiLevelType w:val="hybridMultilevel"/>
    <w:tmpl w:val="96E2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14336"/>
    <w:multiLevelType w:val="hybridMultilevel"/>
    <w:tmpl w:val="A208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46015"/>
    <w:multiLevelType w:val="hybridMultilevel"/>
    <w:tmpl w:val="C2C0C7EE"/>
    <w:lvl w:ilvl="0" w:tplc="A42CDA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45588"/>
    <w:multiLevelType w:val="multilevel"/>
    <w:tmpl w:val="154A2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D3"/>
    <w:rsid w:val="00060B21"/>
    <w:rsid w:val="00083886"/>
    <w:rsid w:val="00186A21"/>
    <w:rsid w:val="0027582B"/>
    <w:rsid w:val="002B34D3"/>
    <w:rsid w:val="002D1EEE"/>
    <w:rsid w:val="00313A2F"/>
    <w:rsid w:val="005838F2"/>
    <w:rsid w:val="00711138"/>
    <w:rsid w:val="009F07A5"/>
    <w:rsid w:val="00A706C7"/>
    <w:rsid w:val="00A72596"/>
    <w:rsid w:val="00AA260A"/>
    <w:rsid w:val="00AA26E7"/>
    <w:rsid w:val="00BF0600"/>
    <w:rsid w:val="00C27CA6"/>
    <w:rsid w:val="00E2144B"/>
    <w:rsid w:val="00E441EB"/>
    <w:rsid w:val="00F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8BDF"/>
  <w15:chartTrackingRefBased/>
  <w15:docId w15:val="{EBDEC65A-C62B-412B-B82D-35E2092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 tmn</dc:creator>
  <cp:keywords/>
  <dc:description/>
  <cp:lastModifiedBy>User</cp:lastModifiedBy>
  <cp:revision>4</cp:revision>
  <cp:lastPrinted>2025-10-17T13:10:00Z</cp:lastPrinted>
  <dcterms:created xsi:type="dcterms:W3CDTF">2025-10-22T16:35:00Z</dcterms:created>
  <dcterms:modified xsi:type="dcterms:W3CDTF">2025-10-22T16:39:00Z</dcterms:modified>
</cp:coreProperties>
</file>